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 w:rsidR="000576B1">
        <w:rPr>
          <w:rFonts w:asciiTheme="minorHAnsi" w:hAnsiTheme="minorHAnsi" w:cstheme="minorHAnsi"/>
          <w:sz w:val="22"/>
          <w:szCs w:val="22"/>
        </w:rPr>
        <w:t>2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576B1" w:rsidRPr="009D3E27">
        <w:rPr>
          <w:rFonts w:ascii="Calibri" w:hAnsi="Calibri" w:cs="Calibri"/>
          <w:sz w:val="22"/>
          <w:szCs w:val="22"/>
        </w:rPr>
        <w:t xml:space="preserve">Autodichiarazione titoli allegata </w:t>
      </w:r>
      <w:r w:rsidR="000576B1">
        <w:rPr>
          <w:rFonts w:ascii="Calibri" w:hAnsi="Calibri" w:cs="Calibri"/>
          <w:sz w:val="22"/>
          <w:szCs w:val="22"/>
        </w:rPr>
        <w:t>d</w:t>
      </w:r>
      <w:r w:rsidR="000576B1">
        <w:rPr>
          <w:rFonts w:asciiTheme="minorHAnsi" w:hAnsiTheme="minorHAnsi" w:cstheme="minorHAnsi"/>
          <w:sz w:val="22"/>
          <w:szCs w:val="22"/>
        </w:rPr>
        <w:t>omanda</w:t>
      </w:r>
      <w:r w:rsidR="000576B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sz w:val="22"/>
          <w:szCs w:val="22"/>
        </w:rPr>
        <w:t xml:space="preserve">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PROGETTISTA 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Pr="0008257B">
        <w:rPr>
          <w:rFonts w:asciiTheme="minorHAnsi" w:hAnsiTheme="minorHAnsi" w:cstheme="minorHAnsi"/>
          <w:b/>
          <w:sz w:val="22"/>
          <w:szCs w:val="22"/>
        </w:rPr>
        <w:t>13.1.</w:t>
      </w:r>
      <w:r w:rsidRPr="0008257B">
        <w:rPr>
          <w:rFonts w:asciiTheme="minorHAnsi" w:hAnsiTheme="minorHAnsi" w:cstheme="minorHAnsi"/>
          <w:b/>
          <w:iCs/>
          <w:sz w:val="22"/>
          <w:szCs w:val="22"/>
        </w:rPr>
        <w:t>3A-FESRPON-LO-2022-143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08257B" w:rsidRPr="0008257B" w:rsidRDefault="0008257B" w:rsidP="0008257B">
      <w:pPr>
        <w:tabs>
          <w:tab w:val="left" w:pos="851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Avviso pubblico 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prot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. n. 50636 del 27 dicembre 2021 “Ambienti e laboratori per l’educazione e la formazione alla transizione ecologica”. Azione 13.1.3 “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Edugreen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: laboratori di sostenibilità per il primo ciclo”.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76B1" w:rsidRPr="009D3E27" w:rsidRDefault="000576B1" w:rsidP="000576B1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576B1" w:rsidRDefault="000576B1" w:rsidP="000576B1">
      <w:pPr>
        <w:rPr>
          <w:rFonts w:ascii="Calibri" w:eastAsia="Calibri" w:hAnsi="Calibri" w:cs="Calibri"/>
          <w:sz w:val="22"/>
          <w:szCs w:val="22"/>
        </w:rPr>
      </w:pPr>
    </w:p>
    <w:p w:rsidR="000576B1" w:rsidRDefault="000576B1" w:rsidP="000576B1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Pr="002E6E46">
        <w:rPr>
          <w:rFonts w:ascii="Calibri" w:hAnsi="Calibri" w:cs="Calibri"/>
          <w:b/>
          <w:sz w:val="24"/>
          <w:szCs w:val="24"/>
        </w:rPr>
        <w:t>ESPERTO PROGETTISTA</w:t>
      </w:r>
    </w:p>
    <w:p w:rsidR="000576B1" w:rsidRDefault="000576B1" w:rsidP="000576B1">
      <w:pPr>
        <w:suppressAutoHyphens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1"/>
        <w:gridCol w:w="1280"/>
        <w:gridCol w:w="1328"/>
      </w:tblGrid>
      <w:tr w:rsidR="000576B1" w:rsidRPr="007C0CA9" w:rsidTr="006A36D2">
        <w:tc>
          <w:tcPr>
            <w:tcW w:w="6917" w:type="dxa"/>
            <w:shd w:val="clear" w:color="auto" w:fill="auto"/>
            <w:vAlign w:val="center"/>
          </w:tcPr>
          <w:p w:rsidR="00FD6BDF" w:rsidRPr="00FD6BDF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ome riportato all’art.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 dell’avviso di selezione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0576B1" w:rsidRPr="00EF4401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0576B1" w:rsidRPr="007C0CA9" w:rsidTr="006A36D2">
        <w:tc>
          <w:tcPr>
            <w:tcW w:w="6917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Istruzione, formazione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0576B1" w:rsidRPr="007C0CA9" w:rsidTr="00FD6BDF">
        <w:trPr>
          <w:trHeight w:val="85"/>
        </w:trPr>
        <w:tc>
          <w:tcPr>
            <w:tcW w:w="6917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A1. Laurea (vecchio ordinamento o magistrale) attinente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alla selezione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come da requisito di ammissione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0 punti)</w:t>
            </w:r>
          </w:p>
          <w:p w:rsidR="000576B1" w:rsidRDefault="001B7BE8" w:rsidP="006A36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057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576B1">
              <w:rPr>
                <w:rFonts w:ascii="Calibri" w:hAnsi="Calibri" w:cs="Calibri"/>
                <w:sz w:val="22"/>
                <w:szCs w:val="22"/>
              </w:rPr>
              <w:t>in: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0576B1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..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 voto 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0576B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016A3" w:rsidRDefault="003016A3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 – 110 e lode (25 punti)</w:t>
            </w:r>
          </w:p>
          <w:p w:rsidR="000576B1" w:rsidRPr="0015662C" w:rsidRDefault="003016A3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100 a 109</w:t>
            </w:r>
            <w:r w:rsidR="000576B1"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0576B1">
              <w:rPr>
                <w:rFonts w:ascii="Calibri" w:hAnsi="Calibri" w:cs="Calibri"/>
                <w:sz w:val="22"/>
                <w:szCs w:val="22"/>
              </w:rPr>
              <w:t>20</w:t>
            </w:r>
            <w:r w:rsidR="000576B1"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0576B1" w:rsidRPr="00872C9D" w:rsidRDefault="000576B1" w:rsidP="003016A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Fino </w:t>
            </w:r>
            <w:r w:rsidR="000B6D20">
              <w:rPr>
                <w:rFonts w:ascii="Calibri" w:hAnsi="Calibri" w:cs="Calibri"/>
                <w:sz w:val="22"/>
                <w:szCs w:val="22"/>
              </w:rPr>
              <w:t xml:space="preserve">a 99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0576B1" w:rsidRPr="007C0CA9" w:rsidTr="006A36D2">
        <w:tc>
          <w:tcPr>
            <w:tcW w:w="6917" w:type="dxa"/>
            <w:shd w:val="clear" w:color="auto" w:fill="auto"/>
          </w:tcPr>
          <w:p w:rsidR="000576B1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A2. Laurea triennale attinente alla selezione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 come da requisito di ammissione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(in alternativa al punto A1)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1B7BE8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0576B1" w:rsidRPr="0015662C" w:rsidRDefault="000576B1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0576B1" w:rsidRPr="0015662C" w:rsidRDefault="000576B1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0576B1" w:rsidRPr="0015662C" w:rsidRDefault="000576B1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0576B1" w:rsidRPr="0015662C" w:rsidRDefault="000576B1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0576B1" w:rsidRPr="00024A74" w:rsidRDefault="000576B1" w:rsidP="003016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0576B1" w:rsidRPr="007C0CA9" w:rsidTr="006A36D2">
        <w:tc>
          <w:tcPr>
            <w:tcW w:w="6917" w:type="dxa"/>
            <w:shd w:val="clear" w:color="auto" w:fill="auto"/>
          </w:tcPr>
          <w:p w:rsidR="001B7BE8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A3. Diploma attinente alla selezione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>come da requisito di ammissione</w:t>
            </w:r>
            <w:r w:rsidR="001B7BE8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5 punti)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 (in alternativa ai punti A1 e A2)</w:t>
            </w:r>
          </w:p>
          <w:p w:rsidR="001B7BE8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0576B1" w:rsidRPr="0015662C" w:rsidRDefault="000576B1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0576B1" w:rsidRPr="0015662C" w:rsidRDefault="000576B1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0576B1" w:rsidRPr="0015662C" w:rsidRDefault="000576B1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0576B1" w:rsidRDefault="000576B1" w:rsidP="003016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70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6A36D2">
        <w:tc>
          <w:tcPr>
            <w:tcW w:w="6917" w:type="dxa"/>
            <w:shd w:val="clear" w:color="auto" w:fill="auto"/>
          </w:tcPr>
          <w:p w:rsidR="003016A3" w:rsidRDefault="003016A3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A4. Master universitario attinente alla selezione come da requisito di ammissione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(5 punti)</w:t>
            </w:r>
          </w:p>
          <w:p w:rsidR="003016A3" w:rsidRDefault="003016A3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016A3">
              <w:rPr>
                <w:rFonts w:ascii="Calibri" w:hAnsi="Calibri" w:cs="Calibri"/>
                <w:sz w:val="22"/>
                <w:szCs w:val="22"/>
              </w:rPr>
              <w:t>Master 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6A36D2">
        <w:tc>
          <w:tcPr>
            <w:tcW w:w="6917" w:type="dxa"/>
            <w:shd w:val="clear" w:color="auto" w:fill="auto"/>
          </w:tcPr>
          <w:p w:rsidR="003016A3" w:rsidRDefault="003016A3" w:rsidP="003016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A5. Dottorato di ricerca attinente alla selezione come da requisito di ammissione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(5 punti)</w:t>
            </w:r>
          </w:p>
          <w:p w:rsidR="003016A3" w:rsidRDefault="003016A3" w:rsidP="003016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Dottorato 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6A36D2">
        <w:tc>
          <w:tcPr>
            <w:tcW w:w="6917" w:type="dxa"/>
            <w:shd w:val="clear" w:color="auto" w:fill="auto"/>
          </w:tcPr>
          <w:p w:rsidR="003016A3" w:rsidRPr="007C0CA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Certificazioni ottenute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6A36D2">
        <w:tc>
          <w:tcPr>
            <w:tcW w:w="6917" w:type="dxa"/>
            <w:shd w:val="clear" w:color="auto" w:fill="auto"/>
          </w:tcPr>
          <w:p w:rsidR="003016A3" w:rsidRPr="007C0CA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B1. Certificazioni o attestazioni conseguite nelle materie attinenti alla selezione (minimo 200 ore)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20 punti – 10 punti 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3016A3" w:rsidRPr="007C0CA9" w:rsidRDefault="003016A3" w:rsidP="00623C40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172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6A36D2">
        <w:tc>
          <w:tcPr>
            <w:tcW w:w="6917" w:type="dxa"/>
            <w:shd w:val="clear" w:color="auto" w:fill="auto"/>
          </w:tcPr>
          <w:p w:rsidR="003016A3" w:rsidRPr="007C0CA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B2. Altre certificazioni o attestazioni conseguite nelle materie attinenti alla selezione (minimo 100 ore)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10 punti – 5 punti 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3016A3" w:rsidRPr="000B6D20" w:rsidRDefault="000B6D20" w:rsidP="003016A3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172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6A36D2">
        <w:tc>
          <w:tcPr>
            <w:tcW w:w="6917" w:type="dxa"/>
            <w:shd w:val="clear" w:color="auto" w:fill="auto"/>
          </w:tcPr>
          <w:p w:rsidR="003016A3" w:rsidRPr="003F05C9" w:rsidRDefault="003016A3" w:rsidP="003016A3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0B6D20">
        <w:tc>
          <w:tcPr>
            <w:tcW w:w="6917" w:type="dxa"/>
            <w:shd w:val="clear" w:color="auto" w:fill="auto"/>
          </w:tcPr>
          <w:p w:rsidR="003016A3" w:rsidRPr="003F05C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C1. Competenze specifiche dell’argomento documentate attraverso esperienze professionali </w:t>
            </w:r>
            <w:r w:rsidR="00FD6BDF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specifiche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6D2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FD6BD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FD6BD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D6BDF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B6D20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016A3" w:rsidRPr="000B6D20" w:rsidRDefault="000B6D20" w:rsidP="003016A3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172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0B6D20">
        <w:tc>
          <w:tcPr>
            <w:tcW w:w="6917" w:type="dxa"/>
            <w:shd w:val="clear" w:color="auto" w:fill="auto"/>
          </w:tcPr>
          <w:p w:rsidR="003016A3" w:rsidRPr="007C0CA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0B6D2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. Conoscenze specifiche dell’argomento</w:t>
            </w:r>
            <w:r w:rsidR="000B6D2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documentate attraverso pubblicazioni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0B6D2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  <w:r w:rsidR="000B6D2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2 punti </w:t>
            </w:r>
            <w:proofErr w:type="spellStart"/>
            <w:r w:rsidR="000B6D2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3016A3" w:rsidRDefault="003016A3" w:rsidP="003016A3">
            <w:pPr>
              <w:widowControl w:val="0"/>
              <w:suppressAutoHyphens/>
              <w:ind w:left="1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Corsi di formazione specifici (minimo 12 ore) documentati con rilascio attestato 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016A3" w:rsidRPr="000B6D20" w:rsidRDefault="000B6D20" w:rsidP="003016A3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172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0B6D2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0B6D20" w:rsidRPr="007C0CA9" w:rsidTr="000B6D20">
        <w:tc>
          <w:tcPr>
            <w:tcW w:w="6917" w:type="dxa"/>
            <w:shd w:val="clear" w:color="auto" w:fill="auto"/>
          </w:tcPr>
          <w:p w:rsidR="000B6D20" w:rsidRPr="007C0CA9" w:rsidRDefault="000B6D20" w:rsidP="000B6D20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C3. Conoscenze specifiche dell’argomento documentate attraverso formazione attinenti alla selezione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1 punti 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0B6D20" w:rsidRPr="000B6D20" w:rsidRDefault="000B6D20" w:rsidP="000B6D20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172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B6D20" w:rsidRPr="007C0CA9" w:rsidRDefault="000B6D20" w:rsidP="000B6D2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1361" w:type="dxa"/>
            <w:shd w:val="clear" w:color="auto" w:fill="auto"/>
            <w:vAlign w:val="center"/>
          </w:tcPr>
          <w:p w:rsidR="000B6D20" w:rsidRPr="007C0CA9" w:rsidRDefault="000B6D20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6A36D2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                                                        100 PUNTI                     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0576B1" w:rsidRP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sectPr w:rsidR="000576B1" w:rsidRPr="000576B1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4E" w:rsidRPr="00485749" w:rsidRDefault="00A70F4E" w:rsidP="00485749">
      <w:pPr>
        <w:pStyle w:val="Pidipagina"/>
      </w:pPr>
    </w:p>
  </w:endnote>
  <w:endnote w:type="continuationSeparator" w:id="0">
    <w:p w:rsidR="00A70F4E" w:rsidRPr="00485749" w:rsidRDefault="00A70F4E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4E" w:rsidRPr="00485749" w:rsidRDefault="00A70F4E" w:rsidP="00485749">
      <w:pPr>
        <w:pStyle w:val="Pidipagina"/>
      </w:pPr>
    </w:p>
  </w:footnote>
  <w:footnote w:type="continuationSeparator" w:id="0">
    <w:p w:rsidR="00A70F4E" w:rsidRPr="00485749" w:rsidRDefault="00A70F4E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756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2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3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4"/>
  </w:num>
  <w:num w:numId="23">
    <w:abstractNumId w:val="15"/>
  </w:num>
  <w:num w:numId="24">
    <w:abstractNumId w:val="6"/>
  </w:num>
  <w:num w:numId="25">
    <w:abstractNumId w:val="22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576B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33B8"/>
    <w:rsid w:val="000B6D20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B7BE8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5178"/>
    <w:rsid w:val="002F743E"/>
    <w:rsid w:val="003016A3"/>
    <w:rsid w:val="0031376A"/>
    <w:rsid w:val="00316599"/>
    <w:rsid w:val="003165AC"/>
    <w:rsid w:val="00330B0E"/>
    <w:rsid w:val="003313C4"/>
    <w:rsid w:val="0033175F"/>
    <w:rsid w:val="0033344A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52B7C"/>
    <w:rsid w:val="00454EB9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3C40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0F4E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D6BDF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CFC1-CDC6-4C1C-A9C7-2D4C85ED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30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6</cp:revision>
  <cp:lastPrinted>2022-02-21T19:32:00Z</cp:lastPrinted>
  <dcterms:created xsi:type="dcterms:W3CDTF">2022-08-21T19:06:00Z</dcterms:created>
  <dcterms:modified xsi:type="dcterms:W3CDTF">2022-08-23T15:03:00Z</dcterms:modified>
</cp:coreProperties>
</file>